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359" w14:textId="18307DC8" w:rsidR="00496CF9" w:rsidRDefault="00496CF9" w:rsidP="00FD7C5A">
      <w:pPr>
        <w:jc w:val="both"/>
        <w:rPr>
          <w:b/>
        </w:rPr>
      </w:pPr>
    </w:p>
    <w:p w14:paraId="587BA900" w14:textId="436E3C73" w:rsidR="00CD74C5" w:rsidRPr="00A852B0" w:rsidRDefault="00B25163" w:rsidP="00FD7C5A">
      <w:pPr>
        <w:jc w:val="both"/>
        <w:rPr>
          <w:b/>
          <w:sz w:val="24"/>
        </w:rPr>
      </w:pPr>
      <w:r w:rsidRPr="00A852B0">
        <w:rPr>
          <w:b/>
          <w:sz w:val="24"/>
        </w:rPr>
        <w:t>Forschungspraktikum/Hiwi</w:t>
      </w:r>
    </w:p>
    <w:p w14:paraId="1C32E394" w14:textId="24FF4BCD" w:rsidR="00A52636" w:rsidRPr="00A852B0" w:rsidRDefault="00DE0A78" w:rsidP="00EE18EB">
      <w:pPr>
        <w:spacing w:before="240" w:after="240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Entwicklung</w:t>
      </w:r>
      <w:r w:rsidR="00EF436E">
        <w:rPr>
          <w:b/>
          <w:sz w:val="28"/>
          <w:szCs w:val="30"/>
        </w:rPr>
        <w:t xml:space="preserve"> von </w:t>
      </w:r>
      <w:proofErr w:type="gramStart"/>
      <w:r w:rsidRPr="00DE0A78">
        <w:rPr>
          <w:b/>
          <w:sz w:val="28"/>
          <w:szCs w:val="30"/>
        </w:rPr>
        <w:t>Software Features</w:t>
      </w:r>
      <w:proofErr w:type="gramEnd"/>
      <w:r w:rsidRPr="00DE0A78">
        <w:rPr>
          <w:b/>
          <w:sz w:val="28"/>
          <w:szCs w:val="30"/>
        </w:rPr>
        <w:t xml:space="preserve"> </w:t>
      </w:r>
      <w:r w:rsidR="000009EE">
        <w:rPr>
          <w:b/>
          <w:sz w:val="28"/>
          <w:szCs w:val="30"/>
        </w:rPr>
        <w:t>eines</w:t>
      </w:r>
      <w:r w:rsidR="00BE0945">
        <w:rPr>
          <w:b/>
          <w:sz w:val="28"/>
          <w:szCs w:val="30"/>
        </w:rPr>
        <w:t xml:space="preserve"> </w:t>
      </w:r>
      <w:r w:rsidR="00EF436E">
        <w:rPr>
          <w:b/>
          <w:sz w:val="28"/>
          <w:szCs w:val="30"/>
        </w:rPr>
        <w:t>Digitalen Zwilling</w:t>
      </w:r>
      <w:r w:rsidR="000009EE">
        <w:rPr>
          <w:b/>
          <w:sz w:val="28"/>
          <w:szCs w:val="30"/>
        </w:rPr>
        <w:t>s für 5G/6G Netze</w:t>
      </w:r>
    </w:p>
    <w:p w14:paraId="098D274F" w14:textId="51DE22C5" w:rsidR="007745A5" w:rsidRDefault="007745A5" w:rsidP="00FD7C5A">
      <w:pPr>
        <w:jc w:val="both"/>
      </w:pPr>
      <w:r w:rsidRPr="007745A5">
        <w:t>Innovative Kommunikationssysteme sind Schlüsseltechnologien für die Digitalisierung und bereiten den Weg in eine hypervernetzte Wirtschaft und Gesellschaft. Der zukünftige Mobilfunkstandard 6G nimmt dabei eine wichtige Rolle ein.</w:t>
      </w:r>
      <w:r>
        <w:t xml:space="preserve"> </w:t>
      </w:r>
      <w:r w:rsidRPr="00B25163">
        <w:t>[1]</w:t>
      </w:r>
      <w:r>
        <w:t xml:space="preserve"> Durch 6G werden zahlreiche neue Anwendungen</w:t>
      </w:r>
      <w:r w:rsidR="0057447B">
        <w:t>,</w:t>
      </w:r>
      <w:r>
        <w:t xml:space="preserve"> wie</w:t>
      </w:r>
      <w:r w:rsidR="0057447B">
        <w:t xml:space="preserve">              </w:t>
      </w:r>
      <w:r>
        <w:t xml:space="preserve"> beispielsweise Digitale Zwilling</w:t>
      </w:r>
      <w:r w:rsidR="00513988">
        <w:t>e</w:t>
      </w:r>
      <w:r w:rsidR="0057447B">
        <w:t>,</w:t>
      </w:r>
      <w:r>
        <w:t xml:space="preserve"> möglich. </w:t>
      </w:r>
    </w:p>
    <w:p w14:paraId="17DE7295" w14:textId="666F1863" w:rsidR="00165FE4" w:rsidRDefault="007745A5" w:rsidP="007745A5">
      <w:pPr>
        <w:jc w:val="both"/>
      </w:pPr>
      <w:r>
        <w:t xml:space="preserve">Ein </w:t>
      </w:r>
      <w:r w:rsidR="00BE0945">
        <w:t>D</w:t>
      </w:r>
      <w:r>
        <w:t xml:space="preserve">igitaler Zwilling ist eine </w:t>
      </w:r>
      <w:r w:rsidR="00513988">
        <w:t xml:space="preserve">detaillierte </w:t>
      </w:r>
      <w:r w:rsidR="000665CF">
        <w:t>virtuelle</w:t>
      </w:r>
      <w:r>
        <w:t xml:space="preserve"> Darstellung </w:t>
      </w:r>
      <w:r w:rsidR="00513988">
        <w:t>einer Form</w:t>
      </w:r>
      <w:r>
        <w:t xml:space="preserve">, </w:t>
      </w:r>
      <w:r w:rsidR="0057447B">
        <w:t>Funktion</w:t>
      </w:r>
      <w:r w:rsidR="00513988">
        <w:t xml:space="preserve"> oder eines</w:t>
      </w:r>
      <w:r w:rsidR="0057447B">
        <w:t xml:space="preserve"> </w:t>
      </w:r>
      <w:r>
        <w:t>Zustand</w:t>
      </w:r>
      <w:r w:rsidR="00513988">
        <w:t>e</w:t>
      </w:r>
      <w:r>
        <w:t>s</w:t>
      </w:r>
      <w:r w:rsidR="0057447B">
        <w:t xml:space="preserve"> </w:t>
      </w:r>
      <w:r>
        <w:t>reale</w:t>
      </w:r>
      <w:r w:rsidR="00513988">
        <w:t>r</w:t>
      </w:r>
      <w:r>
        <w:t xml:space="preserve"> Objekt</w:t>
      </w:r>
      <w:r w:rsidR="00513988">
        <w:t>e oder Prozesse,</w:t>
      </w:r>
      <w:r>
        <w:t xml:space="preserve"> wie zum Beispiel einer Produktionsmaschine in einer Fabrik, eines </w:t>
      </w:r>
      <w:r w:rsidR="00831684">
        <w:t xml:space="preserve">Fahrzeugs </w:t>
      </w:r>
      <w:r>
        <w:t xml:space="preserve">oder </w:t>
      </w:r>
      <w:r w:rsidR="000665CF">
        <w:t>eines</w:t>
      </w:r>
      <w:r w:rsidR="00831684">
        <w:t xml:space="preserve"> Energie- oder Kommunikationsnetzes</w:t>
      </w:r>
      <w:r>
        <w:t>. Digitale Zwillinge ermöglichen</w:t>
      </w:r>
      <w:r w:rsidR="0057447B">
        <w:t xml:space="preserve"> die</w:t>
      </w:r>
      <w:r>
        <w:t xml:space="preserve"> Analyse von aktuellen Zuständen, </w:t>
      </w:r>
      <w:r w:rsidR="00831684">
        <w:t xml:space="preserve">Zustandsprognosen </w:t>
      </w:r>
      <w:r>
        <w:t xml:space="preserve">und </w:t>
      </w:r>
      <w:r w:rsidR="00831684">
        <w:t xml:space="preserve">parallel zur Realität laufende </w:t>
      </w:r>
      <w:r>
        <w:t>Simulationen.</w:t>
      </w:r>
      <w:r w:rsidR="000665CF" w:rsidRPr="000665CF">
        <w:t xml:space="preserve"> </w:t>
      </w:r>
      <w:r w:rsidR="000665CF" w:rsidRPr="00B25163">
        <w:t>[</w:t>
      </w:r>
      <w:r w:rsidR="000665CF">
        <w:t>2</w:t>
      </w:r>
      <w:r w:rsidR="000665CF" w:rsidRPr="00B25163">
        <w:t>]</w:t>
      </w:r>
    </w:p>
    <w:p w14:paraId="7F0062EE" w14:textId="77777777" w:rsidR="002916A1" w:rsidRPr="00B25163" w:rsidRDefault="002916A1" w:rsidP="007745A5">
      <w:pPr>
        <w:jc w:val="both"/>
      </w:pPr>
    </w:p>
    <w:p w14:paraId="661B813C" w14:textId="03E9104A" w:rsidR="00D4139B" w:rsidRPr="002916A1" w:rsidRDefault="00B25163" w:rsidP="00FD7C5A">
      <w:pPr>
        <w:jc w:val="both"/>
        <w:rPr>
          <w:b/>
        </w:rPr>
      </w:pPr>
      <w:r w:rsidRPr="002916A1">
        <w:rPr>
          <w:b/>
        </w:rPr>
        <w:t>Aufgabengebiet</w:t>
      </w:r>
      <w:r w:rsidR="00F90AFB">
        <w:rPr>
          <w:b/>
        </w:rPr>
        <w:t xml:space="preserve"> der Stelle</w:t>
      </w:r>
      <w:r w:rsidRPr="002916A1">
        <w:rPr>
          <w:b/>
        </w:rPr>
        <w:t>:</w:t>
      </w:r>
    </w:p>
    <w:p w14:paraId="2D629686" w14:textId="1816C5DE" w:rsidR="00D4139B" w:rsidRDefault="000665CF" w:rsidP="000665CF">
      <w:pPr>
        <w:pStyle w:val="Listenabsatz"/>
        <w:numPr>
          <w:ilvl w:val="0"/>
          <w:numId w:val="6"/>
        </w:numPr>
        <w:jc w:val="both"/>
      </w:pPr>
      <w:r>
        <w:t>Erstellung von User Interface (UI) Elementen in Echtzeitentwicklungsumgebung Unity 3D</w:t>
      </w:r>
    </w:p>
    <w:p w14:paraId="12A34DED" w14:textId="19D472C4" w:rsidR="000665CF" w:rsidRDefault="000665CF" w:rsidP="00D4139B">
      <w:pPr>
        <w:pStyle w:val="Listenabsatz"/>
        <w:numPr>
          <w:ilvl w:val="0"/>
          <w:numId w:val="6"/>
        </w:numPr>
        <w:jc w:val="both"/>
      </w:pPr>
      <w:r>
        <w:t>Einbindung von Simulationsdaten in die Unity 3D</w:t>
      </w:r>
    </w:p>
    <w:p w14:paraId="0643963C" w14:textId="2D073920" w:rsidR="000665CF" w:rsidRPr="00B25163" w:rsidRDefault="000665CF" w:rsidP="00D4139B">
      <w:pPr>
        <w:pStyle w:val="Listenabsatz"/>
        <w:numPr>
          <w:ilvl w:val="0"/>
          <w:numId w:val="6"/>
        </w:numPr>
        <w:jc w:val="both"/>
      </w:pPr>
      <w:r>
        <w:t xml:space="preserve">Entwicklung von </w:t>
      </w:r>
      <w:r w:rsidR="00DE0A78">
        <w:t>Softwarefeatures für einen Digitalen Zwilling</w:t>
      </w:r>
      <w:r w:rsidR="000009EE">
        <w:t xml:space="preserve"> </w:t>
      </w:r>
    </w:p>
    <w:p w14:paraId="03B523CE" w14:textId="77777777" w:rsidR="00D4139B" w:rsidRPr="00F6758F" w:rsidRDefault="00D4139B" w:rsidP="00FD7C5A">
      <w:pPr>
        <w:jc w:val="both"/>
        <w:rPr>
          <w:b/>
        </w:rPr>
      </w:pPr>
    </w:p>
    <w:p w14:paraId="43735597" w14:textId="726A8444" w:rsidR="00653D9A" w:rsidRPr="0057447B" w:rsidRDefault="00653D9A" w:rsidP="00FD7C5A">
      <w:pPr>
        <w:jc w:val="both"/>
        <w:rPr>
          <w:b/>
        </w:rPr>
      </w:pPr>
      <w:r w:rsidRPr="0057447B">
        <w:rPr>
          <w:b/>
        </w:rPr>
        <w:t>Referen</w:t>
      </w:r>
      <w:r w:rsidR="00B25163" w:rsidRPr="0057447B">
        <w:rPr>
          <w:b/>
        </w:rPr>
        <w:t>zen</w:t>
      </w:r>
      <w:r w:rsidRPr="0057447B">
        <w:rPr>
          <w:b/>
        </w:rPr>
        <w:t>:</w:t>
      </w:r>
    </w:p>
    <w:p w14:paraId="7C8E5968" w14:textId="5B4F6CE9" w:rsidR="00A532F4" w:rsidRPr="0057447B" w:rsidRDefault="00A532F4" w:rsidP="00F95CBE">
      <w:pPr>
        <w:jc w:val="both"/>
        <w:rPr>
          <w:sz w:val="18"/>
        </w:rPr>
      </w:pPr>
      <w:r w:rsidRPr="0057447B">
        <w:rPr>
          <w:sz w:val="18"/>
        </w:rPr>
        <w:t>[1]</w:t>
      </w:r>
      <w:r w:rsidR="00F95CBE" w:rsidRPr="0057447B">
        <w:rPr>
          <w:sz w:val="18"/>
        </w:rPr>
        <w:t xml:space="preserve"> </w:t>
      </w:r>
      <w:r w:rsidR="007745A5" w:rsidRPr="0057447B">
        <w:rPr>
          <w:sz w:val="18"/>
        </w:rPr>
        <w:t>https://www.forschung-it-sicherheit-kommunikationssysteme.de/projekte/6g-anna, (2023)</w:t>
      </w:r>
    </w:p>
    <w:p w14:paraId="56EC8AE9" w14:textId="1139EB2E" w:rsidR="00854DD6" w:rsidRPr="00AD5FBF" w:rsidRDefault="00854DD6" w:rsidP="00F95CBE">
      <w:pPr>
        <w:jc w:val="both"/>
        <w:rPr>
          <w:sz w:val="18"/>
        </w:rPr>
      </w:pPr>
      <w:r w:rsidRPr="00AD5FBF">
        <w:rPr>
          <w:sz w:val="18"/>
        </w:rPr>
        <w:t xml:space="preserve">[2] </w:t>
      </w:r>
      <w:r w:rsidR="000665CF" w:rsidRPr="00AD5FBF">
        <w:rPr>
          <w:sz w:val="18"/>
        </w:rPr>
        <w:t>DTC Innovation Forum, Digital Twin Computing, White Paper (</w:t>
      </w:r>
      <w:proofErr w:type="spellStart"/>
      <w:r w:rsidR="000665CF" w:rsidRPr="00AD5FBF">
        <w:rPr>
          <w:sz w:val="18"/>
        </w:rPr>
        <w:t>version</w:t>
      </w:r>
      <w:proofErr w:type="spellEnd"/>
      <w:r w:rsidR="000665CF" w:rsidRPr="00AD5FBF">
        <w:rPr>
          <w:sz w:val="18"/>
        </w:rPr>
        <w:t xml:space="preserve"> 2.0), (2019)</w:t>
      </w:r>
    </w:p>
    <w:p w14:paraId="76000F29" w14:textId="7B5294B9" w:rsidR="00D9362C" w:rsidRPr="00AD5FBF" w:rsidRDefault="00D9362C" w:rsidP="00F95CBE">
      <w:pPr>
        <w:jc w:val="both"/>
        <w:rPr>
          <w:sz w:val="18"/>
        </w:rPr>
      </w:pPr>
    </w:p>
    <w:p w14:paraId="2A206EBA" w14:textId="67926900" w:rsidR="00D9362C" w:rsidRPr="00AD5FBF" w:rsidRDefault="000009EE" w:rsidP="00F95CBE">
      <w:pPr>
        <w:jc w:val="both"/>
        <w:rPr>
          <w:b/>
        </w:rPr>
      </w:pPr>
      <w:r w:rsidRPr="00AD5FBF">
        <w:rPr>
          <w:b/>
        </w:rPr>
        <w:t xml:space="preserve">Erforderliche </w:t>
      </w:r>
      <w:r w:rsidR="00D9362C" w:rsidRPr="00AD5FBF">
        <w:rPr>
          <w:b/>
        </w:rPr>
        <w:t>Qualifikationen:</w:t>
      </w:r>
    </w:p>
    <w:p w14:paraId="2C75BF77" w14:textId="77777777" w:rsidR="00D9362C" w:rsidRDefault="00D9362C" w:rsidP="002916A1">
      <w:pPr>
        <w:pStyle w:val="Listenabsatz"/>
        <w:numPr>
          <w:ilvl w:val="0"/>
          <w:numId w:val="7"/>
        </w:numPr>
        <w:jc w:val="both"/>
      </w:pPr>
      <w:r w:rsidRPr="00B25163">
        <w:t>Grundkenntnisse in Literaturreche</w:t>
      </w:r>
      <w:r>
        <w:t>rche</w:t>
      </w:r>
    </w:p>
    <w:p w14:paraId="295AF7A5" w14:textId="0B519C2B" w:rsidR="00D9362C" w:rsidRDefault="00D9362C" w:rsidP="002916A1">
      <w:pPr>
        <w:pStyle w:val="Listenabsatz"/>
        <w:numPr>
          <w:ilvl w:val="0"/>
          <w:numId w:val="7"/>
        </w:numPr>
        <w:jc w:val="both"/>
      </w:pPr>
      <w:r>
        <w:t>Grundkenntnisse in C# oder vergleichbaren Entwicklungsumgebungen</w:t>
      </w:r>
    </w:p>
    <w:p w14:paraId="356F3486" w14:textId="3BEB8216" w:rsidR="000009EE" w:rsidRDefault="000009EE" w:rsidP="002916A1">
      <w:pPr>
        <w:pStyle w:val="Listenabsatz"/>
        <w:numPr>
          <w:ilvl w:val="0"/>
          <w:numId w:val="7"/>
        </w:numPr>
        <w:jc w:val="both"/>
      </w:pPr>
      <w:r>
        <w:t>Grundkenntnisse in Unity 3D (</w:t>
      </w:r>
      <w:r w:rsidR="00A06C4E">
        <w:t>wünschenswert/</w:t>
      </w:r>
      <w:r>
        <w:t>optional)</w:t>
      </w:r>
    </w:p>
    <w:p w14:paraId="57C80F30" w14:textId="6812F77D" w:rsidR="00D9362C" w:rsidRDefault="00D9362C" w:rsidP="00F6758F"/>
    <w:p w14:paraId="5E47FAA0" w14:textId="4AFB4262" w:rsidR="00253CCC" w:rsidRPr="00F6758F" w:rsidRDefault="00D9362C" w:rsidP="00F6758F">
      <w:pPr>
        <w:spacing w:line="240" w:lineRule="auto"/>
      </w:pPr>
      <w:r w:rsidRPr="00D9362C">
        <w:rPr>
          <w:b/>
        </w:rPr>
        <w:t>Betreuer:</w:t>
      </w:r>
      <w:r>
        <w:t xml:space="preserve"> Vincent Lassen</w:t>
      </w:r>
      <w:r w:rsidR="00F6758F">
        <w:br/>
      </w:r>
      <w:r w:rsidR="00BE0945" w:rsidRPr="00AD5FBF">
        <w:t>E-</w:t>
      </w:r>
      <w:r w:rsidRPr="00AD5FBF">
        <w:t>Mail: vincent.lassen@fau.de</w:t>
      </w:r>
    </w:p>
    <w:p w14:paraId="30FDA444" w14:textId="146C2457" w:rsidR="00A532F4" w:rsidRDefault="00A532F4" w:rsidP="00FD7C5A">
      <w:pPr>
        <w:jc w:val="both"/>
      </w:pPr>
    </w:p>
    <w:p w14:paraId="13BAD3DB" w14:textId="015E3F85" w:rsidR="00BE0945" w:rsidRPr="00BE0945" w:rsidRDefault="00BE0945" w:rsidP="00AD5FBF"/>
    <w:p w14:paraId="17B78552" w14:textId="76825083" w:rsidR="00BE0945" w:rsidRPr="00BE0945" w:rsidRDefault="00BE0945" w:rsidP="00AD5FBF"/>
    <w:p w14:paraId="0057A000" w14:textId="3CA1D92C" w:rsidR="00BE0945" w:rsidRPr="00BE0945" w:rsidRDefault="00BE0945" w:rsidP="00AD5FBF"/>
    <w:p w14:paraId="2815372B" w14:textId="50F227BD" w:rsidR="00BE0945" w:rsidRPr="00BE0945" w:rsidRDefault="00BE0945" w:rsidP="00AD5FBF"/>
    <w:p w14:paraId="74EB638F" w14:textId="0557665B" w:rsidR="00BE0945" w:rsidRPr="00BE0945" w:rsidRDefault="00BE0945" w:rsidP="00AD5FBF">
      <w:pPr>
        <w:tabs>
          <w:tab w:val="left" w:pos="3311"/>
        </w:tabs>
        <w:rPr>
          <w:rPrChange w:id="0" w:author="Thomas Welsch" w:date="2023-02-15T16:36:00Z">
            <w:rPr>
              <w:lang w:val="en-US"/>
            </w:rPr>
          </w:rPrChange>
        </w:rPr>
      </w:pPr>
      <w:r>
        <w:lastRenderedPageBreak/>
        <w:tab/>
      </w:r>
    </w:p>
    <w:sectPr w:rsidR="00BE0945" w:rsidRPr="00BE0945" w:rsidSect="00FD7C5A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604A" w14:textId="77777777" w:rsidR="0069369D" w:rsidRDefault="0069369D" w:rsidP="00496CF9">
      <w:pPr>
        <w:spacing w:after="0" w:line="240" w:lineRule="auto"/>
      </w:pPr>
      <w:r>
        <w:separator/>
      </w:r>
    </w:p>
  </w:endnote>
  <w:endnote w:type="continuationSeparator" w:id="0">
    <w:p w14:paraId="0D39BFC8" w14:textId="77777777" w:rsidR="0069369D" w:rsidRDefault="0069369D" w:rsidP="0049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37B6" w14:textId="21AB377E" w:rsidR="00A532F4" w:rsidRPr="00A8406D" w:rsidRDefault="00A532F4" w:rsidP="00A8406D">
    <w:pPr>
      <w:pStyle w:val="Fuzeile"/>
      <w:tabs>
        <w:tab w:val="clear" w:pos="4536"/>
        <w:tab w:val="clear" w:pos="9072"/>
        <w:tab w:val="center" w:pos="4678"/>
        <w:tab w:val="right" w:pos="8364"/>
      </w:tabs>
      <w:rPr>
        <w:b/>
        <w:sz w:val="16"/>
      </w:rPr>
    </w:pPr>
    <w:r w:rsidRPr="00A8406D">
      <w:rPr>
        <w:b/>
        <w:sz w:val="16"/>
      </w:rPr>
      <w:t>Anschrift</w:t>
    </w:r>
    <w:r w:rsidR="00A8406D">
      <w:rPr>
        <w:b/>
        <w:sz w:val="16"/>
      </w:rPr>
      <w:ptab w:relativeTo="margin" w:alignment="center" w:leader="none"/>
    </w:r>
    <w:r w:rsidRPr="00A8406D">
      <w:rPr>
        <w:b/>
        <w:sz w:val="16"/>
      </w:rPr>
      <w:t xml:space="preserve"> </w:t>
    </w:r>
    <w:r w:rsidR="00A8406D">
      <w:rPr>
        <w:b/>
        <w:sz w:val="16"/>
      </w:rPr>
      <w:t>Sekretariat</w:t>
    </w:r>
    <w:r w:rsidR="00A8406D">
      <w:rPr>
        <w:b/>
        <w:sz w:val="16"/>
      </w:rPr>
      <w:tab/>
    </w:r>
    <w:r w:rsidRPr="00A8406D">
      <w:rPr>
        <w:b/>
        <w:sz w:val="16"/>
      </w:rPr>
      <w:t>Internet</w:t>
    </w:r>
  </w:p>
  <w:p w14:paraId="5BC77B6F" w14:textId="041E1F2B" w:rsidR="00A532F4" w:rsidRPr="00A8406D" w:rsidRDefault="00A532F4" w:rsidP="00A8406D">
    <w:pPr>
      <w:pStyle w:val="Fuzeile"/>
      <w:tabs>
        <w:tab w:val="clear" w:pos="4536"/>
        <w:tab w:val="clear" w:pos="9072"/>
        <w:tab w:val="center" w:pos="5103"/>
        <w:tab w:val="right" w:pos="9070"/>
      </w:tabs>
      <w:rPr>
        <w:sz w:val="16"/>
      </w:rPr>
    </w:pPr>
    <w:r w:rsidRPr="00A8406D">
      <w:rPr>
        <w:sz w:val="16"/>
      </w:rPr>
      <w:t>FAU Erlangen</w:t>
    </w:r>
    <w:r w:rsidR="00BE0945">
      <w:rPr>
        <w:sz w:val="16"/>
      </w:rPr>
      <w:t>-</w:t>
    </w:r>
    <w:r w:rsidRPr="00A8406D">
      <w:rPr>
        <w:sz w:val="16"/>
      </w:rPr>
      <w:t>Nürnberg</w:t>
    </w:r>
    <w:r w:rsidR="00A8406D">
      <w:rPr>
        <w:sz w:val="16"/>
      </w:rPr>
      <w:ptab w:relativeTo="margin" w:alignment="center" w:leader="none"/>
    </w:r>
    <w:r w:rsidR="00A8406D">
      <w:rPr>
        <w:sz w:val="16"/>
      </w:rPr>
      <w:t xml:space="preserve">               </w:t>
    </w:r>
    <w:r w:rsidR="00A8406D" w:rsidRPr="00A8406D">
      <w:rPr>
        <w:sz w:val="16"/>
      </w:rPr>
      <w:t>+49 9131 85-20983</w:t>
    </w:r>
    <w:r w:rsidR="00A8406D">
      <w:rPr>
        <w:sz w:val="16"/>
      </w:rPr>
      <w:ptab w:relativeTo="margin" w:alignment="right" w:leader="none"/>
    </w:r>
    <w:r w:rsidRPr="00A8406D">
      <w:rPr>
        <w:sz w:val="16"/>
      </w:rPr>
      <w:t>www.escs.tf.fau.de</w:t>
    </w:r>
    <w:r w:rsidRPr="00A8406D">
      <w:rPr>
        <w:sz w:val="16"/>
      </w:rPr>
      <w:br/>
      <w:t>Lehrstuhl für Elektrische Smart City Systeme</w:t>
    </w:r>
    <w:r w:rsidR="00A8406D" w:rsidRPr="00A8406D">
      <w:t xml:space="preserve"> </w:t>
    </w:r>
    <w:r w:rsidR="00A8406D">
      <w:ptab w:relativeTo="margin" w:alignment="center" w:leader="none"/>
    </w:r>
    <w:r w:rsidR="00A8406D">
      <w:t xml:space="preserve">                 </w:t>
    </w:r>
    <w:r w:rsidR="00A8406D" w:rsidRPr="00A8406D">
      <w:rPr>
        <w:sz w:val="16"/>
      </w:rPr>
      <w:t>escs-sekretariat@fau.de</w:t>
    </w:r>
    <w:r w:rsidRPr="00A8406D">
      <w:rPr>
        <w:sz w:val="16"/>
      </w:rPr>
      <w:br/>
      <w:t>Cauerstr. 7</w:t>
    </w:r>
    <w:r w:rsidRPr="00A8406D">
      <w:rPr>
        <w:sz w:val="16"/>
      </w:rPr>
      <w:br/>
      <w:t xml:space="preserve">91058 Erlangen </w:t>
    </w:r>
    <w:r w:rsidRPr="00A8406D">
      <w:rPr>
        <w:sz w:val="16"/>
      </w:rPr>
      <w:ptab w:relativeTo="margin" w:alignment="center" w:leader="none"/>
    </w:r>
    <w:r w:rsidRPr="00A8406D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6BD7" w14:textId="77777777" w:rsidR="0069369D" w:rsidRDefault="0069369D" w:rsidP="00496CF9">
      <w:pPr>
        <w:spacing w:after="0" w:line="240" w:lineRule="auto"/>
      </w:pPr>
      <w:r>
        <w:separator/>
      </w:r>
    </w:p>
  </w:footnote>
  <w:footnote w:type="continuationSeparator" w:id="0">
    <w:p w14:paraId="4A30D3C2" w14:textId="77777777" w:rsidR="0069369D" w:rsidRDefault="0069369D" w:rsidP="0049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204A" w14:textId="50676577" w:rsidR="00496CF9" w:rsidRDefault="00050BC9" w:rsidP="00496CF9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485BCD" wp14:editId="184D7E13">
          <wp:simplePos x="0" y="0"/>
          <wp:positionH relativeFrom="margin">
            <wp:align>right</wp:align>
          </wp:positionH>
          <wp:positionV relativeFrom="paragraph">
            <wp:posOffset>-135557</wp:posOffset>
          </wp:positionV>
          <wp:extent cx="1974018" cy="88552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U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37" b="38963"/>
                  <a:stretch/>
                </pic:blipFill>
                <pic:spPr bwMode="auto">
                  <a:xfrm>
                    <a:off x="0" y="0"/>
                    <a:ext cx="1974018" cy="8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2582F2" wp14:editId="782D105D">
          <wp:simplePos x="0" y="0"/>
          <wp:positionH relativeFrom="margin">
            <wp:align>left</wp:align>
          </wp:positionH>
          <wp:positionV relativeFrom="paragraph">
            <wp:posOffset>-29889</wp:posOffset>
          </wp:positionV>
          <wp:extent cx="1268730" cy="827443"/>
          <wp:effectExtent l="0" t="0" r="7620" b="0"/>
          <wp:wrapNone/>
          <wp:docPr id="3" name="Grafik 3" descr="C:\Users\iq24olob\AppData\Local\Microsoft\Windows\INetCache\Content.MSO\65D955F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q24olob\AppData\Local\Microsoft\Windows\INetCache\Content.MSO\65D955F9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2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B1D"/>
    <w:multiLevelType w:val="hybridMultilevel"/>
    <w:tmpl w:val="34088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978"/>
    <w:multiLevelType w:val="hybridMultilevel"/>
    <w:tmpl w:val="EE2EE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70E8"/>
    <w:multiLevelType w:val="hybridMultilevel"/>
    <w:tmpl w:val="2EFA9E26"/>
    <w:lvl w:ilvl="0" w:tplc="2E1A0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F7EA5"/>
    <w:multiLevelType w:val="hybridMultilevel"/>
    <w:tmpl w:val="CE2C0A48"/>
    <w:lvl w:ilvl="0" w:tplc="2E1A0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F5065"/>
    <w:multiLevelType w:val="hybridMultilevel"/>
    <w:tmpl w:val="04267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55A57"/>
    <w:multiLevelType w:val="hybridMultilevel"/>
    <w:tmpl w:val="12105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1756E"/>
    <w:multiLevelType w:val="hybridMultilevel"/>
    <w:tmpl w:val="7AA69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64646">
    <w:abstractNumId w:val="6"/>
  </w:num>
  <w:num w:numId="2" w16cid:durableId="1255868238">
    <w:abstractNumId w:val="0"/>
  </w:num>
  <w:num w:numId="3" w16cid:durableId="434403807">
    <w:abstractNumId w:val="4"/>
  </w:num>
  <w:num w:numId="4" w16cid:durableId="622729556">
    <w:abstractNumId w:val="1"/>
  </w:num>
  <w:num w:numId="5" w16cid:durableId="1591236437">
    <w:abstractNumId w:val="5"/>
  </w:num>
  <w:num w:numId="6" w16cid:durableId="1232227461">
    <w:abstractNumId w:val="2"/>
  </w:num>
  <w:num w:numId="7" w16cid:durableId="19845807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Welsch">
    <w15:presenceInfo w15:providerId="None" w15:userId="Thomas Wels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80"/>
    <w:rsid w:val="000009EE"/>
    <w:rsid w:val="00050BC9"/>
    <w:rsid w:val="000665CF"/>
    <w:rsid w:val="001011B8"/>
    <w:rsid w:val="00106639"/>
    <w:rsid w:val="001160CA"/>
    <w:rsid w:val="00165FE4"/>
    <w:rsid w:val="00171C07"/>
    <w:rsid w:val="001E12FD"/>
    <w:rsid w:val="00220A29"/>
    <w:rsid w:val="0022406D"/>
    <w:rsid w:val="00250E44"/>
    <w:rsid w:val="00253CCC"/>
    <w:rsid w:val="00256996"/>
    <w:rsid w:val="002916A1"/>
    <w:rsid w:val="002A0C98"/>
    <w:rsid w:val="002A77A0"/>
    <w:rsid w:val="002B0FE5"/>
    <w:rsid w:val="002C3BA7"/>
    <w:rsid w:val="002E44CA"/>
    <w:rsid w:val="003171A2"/>
    <w:rsid w:val="003175B5"/>
    <w:rsid w:val="003344FE"/>
    <w:rsid w:val="00336E9B"/>
    <w:rsid w:val="0035686E"/>
    <w:rsid w:val="00364D80"/>
    <w:rsid w:val="00366A81"/>
    <w:rsid w:val="003C21C5"/>
    <w:rsid w:val="003D7EBE"/>
    <w:rsid w:val="00406E0B"/>
    <w:rsid w:val="00413D7C"/>
    <w:rsid w:val="0045038B"/>
    <w:rsid w:val="00477423"/>
    <w:rsid w:val="00482EA9"/>
    <w:rsid w:val="00496CF9"/>
    <w:rsid w:val="004C66D4"/>
    <w:rsid w:val="00503B80"/>
    <w:rsid w:val="00505B9E"/>
    <w:rsid w:val="00513988"/>
    <w:rsid w:val="0057447B"/>
    <w:rsid w:val="00594AFE"/>
    <w:rsid w:val="005C452D"/>
    <w:rsid w:val="005E5916"/>
    <w:rsid w:val="00653D9A"/>
    <w:rsid w:val="0069369D"/>
    <w:rsid w:val="00725090"/>
    <w:rsid w:val="00731C15"/>
    <w:rsid w:val="007745A5"/>
    <w:rsid w:val="007A483B"/>
    <w:rsid w:val="007B0B0D"/>
    <w:rsid w:val="007B6387"/>
    <w:rsid w:val="007C17B5"/>
    <w:rsid w:val="007C594A"/>
    <w:rsid w:val="007E4B47"/>
    <w:rsid w:val="00805ACB"/>
    <w:rsid w:val="00823E52"/>
    <w:rsid w:val="00831684"/>
    <w:rsid w:val="00854DD6"/>
    <w:rsid w:val="00860079"/>
    <w:rsid w:val="009159C1"/>
    <w:rsid w:val="00944724"/>
    <w:rsid w:val="00A06C4E"/>
    <w:rsid w:val="00A16B32"/>
    <w:rsid w:val="00A52636"/>
    <w:rsid w:val="00A532F4"/>
    <w:rsid w:val="00A8406D"/>
    <w:rsid w:val="00A852B0"/>
    <w:rsid w:val="00A922D2"/>
    <w:rsid w:val="00A9370A"/>
    <w:rsid w:val="00AD30FC"/>
    <w:rsid w:val="00AD5FBF"/>
    <w:rsid w:val="00AF27A4"/>
    <w:rsid w:val="00B25163"/>
    <w:rsid w:val="00B51559"/>
    <w:rsid w:val="00B716B0"/>
    <w:rsid w:val="00B96AFB"/>
    <w:rsid w:val="00BE0945"/>
    <w:rsid w:val="00C4503F"/>
    <w:rsid w:val="00C602C2"/>
    <w:rsid w:val="00CD74C5"/>
    <w:rsid w:val="00D20E64"/>
    <w:rsid w:val="00D4139B"/>
    <w:rsid w:val="00D62BB2"/>
    <w:rsid w:val="00D70D35"/>
    <w:rsid w:val="00D81F16"/>
    <w:rsid w:val="00D85887"/>
    <w:rsid w:val="00D9362C"/>
    <w:rsid w:val="00DE0A78"/>
    <w:rsid w:val="00E10114"/>
    <w:rsid w:val="00E21708"/>
    <w:rsid w:val="00E31274"/>
    <w:rsid w:val="00E4387B"/>
    <w:rsid w:val="00E60B88"/>
    <w:rsid w:val="00EC0BDD"/>
    <w:rsid w:val="00EC36FD"/>
    <w:rsid w:val="00EE18EB"/>
    <w:rsid w:val="00EF436E"/>
    <w:rsid w:val="00EF7C03"/>
    <w:rsid w:val="00F60CAD"/>
    <w:rsid w:val="00F6758F"/>
    <w:rsid w:val="00F90AFB"/>
    <w:rsid w:val="00F91CE3"/>
    <w:rsid w:val="00F95CBE"/>
    <w:rsid w:val="00FD1BCA"/>
    <w:rsid w:val="00FD6DFE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65D3F"/>
  <w15:chartTrackingRefBased/>
  <w15:docId w15:val="{F3853185-DB19-48C2-B43E-7B424B5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FD6DFE"/>
    <w:rPr>
      <w:i/>
      <w:iCs/>
    </w:rPr>
  </w:style>
  <w:style w:type="paragraph" w:styleId="Listenabsatz">
    <w:name w:val="List Paragraph"/>
    <w:basedOn w:val="Standard"/>
    <w:uiPriority w:val="34"/>
    <w:qFormat/>
    <w:rsid w:val="00253C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CF9"/>
  </w:style>
  <w:style w:type="paragraph" w:styleId="Fuzeile">
    <w:name w:val="footer"/>
    <w:basedOn w:val="Standard"/>
    <w:link w:val="FuzeileZchn"/>
    <w:uiPriority w:val="99"/>
    <w:unhideWhenUsed/>
    <w:rsid w:val="0049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CF9"/>
  </w:style>
  <w:style w:type="table" w:styleId="Tabellenraster">
    <w:name w:val="Table Grid"/>
    <w:basedOn w:val="NormaleTabelle"/>
    <w:uiPriority w:val="39"/>
    <w:rsid w:val="00A5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45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45A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E0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Universitaet Erlangen Nuernberg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Reitz, Philipp</dc:creator>
  <cp:keywords/>
  <dc:description/>
  <cp:lastModifiedBy>Lassen, Vincent</cp:lastModifiedBy>
  <cp:revision>2</cp:revision>
  <dcterms:created xsi:type="dcterms:W3CDTF">2023-03-06T07:18:00Z</dcterms:created>
  <dcterms:modified xsi:type="dcterms:W3CDTF">2023-03-06T07:18:00Z</dcterms:modified>
</cp:coreProperties>
</file>